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672D" w14:textId="77777777" w:rsidR="00DE7380" w:rsidRPr="00B16166" w:rsidRDefault="00DE7380" w:rsidP="008631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166">
        <w:rPr>
          <w:rFonts w:ascii="Times New Roman" w:hAnsi="Times New Roman" w:cs="Times New Roman"/>
          <w:b/>
          <w:bCs/>
          <w:sz w:val="28"/>
          <w:szCs w:val="28"/>
        </w:rPr>
        <w:t>Regulamin organizacji nauczania zdalnego</w:t>
      </w:r>
    </w:p>
    <w:p w14:paraId="03EF65C5" w14:textId="77777777" w:rsidR="00B16166" w:rsidRDefault="00DE7380" w:rsidP="008631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66">
        <w:rPr>
          <w:rFonts w:ascii="Times New Roman" w:hAnsi="Times New Roman" w:cs="Times New Roman"/>
          <w:b/>
          <w:bCs/>
          <w:sz w:val="28"/>
          <w:szCs w:val="28"/>
        </w:rPr>
        <w:t>w Szkole Podstawowej z Oddziałam</w:t>
      </w:r>
      <w:r w:rsidR="00B16166">
        <w:rPr>
          <w:rFonts w:ascii="Times New Roman" w:hAnsi="Times New Roman" w:cs="Times New Roman"/>
          <w:b/>
          <w:bCs/>
          <w:sz w:val="28"/>
          <w:szCs w:val="28"/>
        </w:rPr>
        <w:t>i Integracyjnymi nr 68</w:t>
      </w:r>
    </w:p>
    <w:p w14:paraId="49DCCE28" w14:textId="77777777" w:rsidR="00DE7380" w:rsidRPr="00B16166" w:rsidRDefault="00DE7380" w:rsidP="008631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166">
        <w:rPr>
          <w:rFonts w:ascii="Times New Roman" w:hAnsi="Times New Roman" w:cs="Times New Roman"/>
          <w:b/>
          <w:bCs/>
          <w:sz w:val="28"/>
          <w:szCs w:val="28"/>
        </w:rPr>
        <w:t> im. Artura Oppmana w Warszawie.</w:t>
      </w:r>
    </w:p>
    <w:p w14:paraId="6E7BEAA2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19F54F0">
        <w:rPr>
          <w:rFonts w:ascii="Times New Roman" w:hAnsi="Times New Roman" w:cs="Times New Roman"/>
          <w:sz w:val="28"/>
          <w:szCs w:val="28"/>
        </w:rPr>
        <w:t> </w:t>
      </w:r>
    </w:p>
    <w:p w14:paraId="70BA6B3A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b/>
          <w:bCs/>
          <w:sz w:val="24"/>
          <w:szCs w:val="24"/>
        </w:rPr>
        <w:t>I. PODSTAWOWE INFORMACJE O KSZTAŁCENIU ZDALNYM</w:t>
      </w:r>
      <w:r w:rsidRPr="019F54F0">
        <w:rPr>
          <w:rFonts w:ascii="Times New Roman" w:hAnsi="Times New Roman" w:cs="Times New Roman"/>
          <w:sz w:val="24"/>
          <w:szCs w:val="24"/>
        </w:rPr>
        <w:t> </w:t>
      </w:r>
    </w:p>
    <w:p w14:paraId="6DBCCDA1" w14:textId="77777777" w:rsidR="00DE7380" w:rsidRPr="00B16166" w:rsidRDefault="00DE7380" w:rsidP="019F54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9F54F0">
        <w:rPr>
          <w:rFonts w:ascii="Times New Roman" w:hAnsi="Times New Roman" w:cs="Times New Roman"/>
          <w:b/>
          <w:bCs/>
          <w:sz w:val="24"/>
          <w:szCs w:val="24"/>
        </w:rPr>
        <w:t>§ 1. Wstęp</w:t>
      </w:r>
    </w:p>
    <w:p w14:paraId="793D94BE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1. Za organizację realizacji zadań z wykorzystaniem metod i technik kształcenia na odległość odpowiada dyrektor szkoły.  </w:t>
      </w:r>
    </w:p>
    <w:p w14:paraId="4FF3F019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2. O w</w:t>
      </w:r>
      <w:r w:rsidR="00B16166" w:rsidRPr="019F54F0">
        <w:rPr>
          <w:rFonts w:ascii="Times New Roman" w:hAnsi="Times New Roman" w:cs="Times New Roman"/>
          <w:sz w:val="24"/>
          <w:szCs w:val="24"/>
        </w:rPr>
        <w:t>prowadzeniu zdalnego</w:t>
      </w:r>
      <w:r w:rsidRPr="019F54F0">
        <w:rPr>
          <w:rFonts w:ascii="Times New Roman" w:hAnsi="Times New Roman" w:cs="Times New Roman"/>
          <w:sz w:val="24"/>
          <w:szCs w:val="24"/>
        </w:rPr>
        <w:t xml:space="preserve"> nauczania dyrektor szkoły informuje nauczycieli, rodziców oraz uczniów za pośrednictwem dziennika elektronicznego </w:t>
      </w:r>
      <w:proofErr w:type="spellStart"/>
      <w:r w:rsidRPr="019F54F0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19F54F0">
        <w:rPr>
          <w:rFonts w:ascii="Times New Roman" w:hAnsi="Times New Roman" w:cs="Times New Roman"/>
          <w:sz w:val="24"/>
          <w:szCs w:val="24"/>
        </w:rPr>
        <w:t>.  </w:t>
      </w:r>
    </w:p>
    <w:p w14:paraId="0298DFDC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 xml:space="preserve">3. Zajęcia online odbywają się z wykorzystaniem Platformy Eduwarszawa.pl aplikacji Microsoft </w:t>
      </w:r>
      <w:proofErr w:type="spellStart"/>
      <w:r w:rsidRPr="019F54F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19F54F0">
        <w:rPr>
          <w:rFonts w:ascii="Times New Roman" w:hAnsi="Times New Roman" w:cs="Times New Roman"/>
          <w:sz w:val="24"/>
          <w:szCs w:val="24"/>
        </w:rPr>
        <w:t>. </w:t>
      </w:r>
    </w:p>
    <w:p w14:paraId="739C0524" w14:textId="77777777" w:rsidR="00DE7380" w:rsidRPr="00B16166" w:rsidRDefault="00DE7380" w:rsidP="019F54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9F54F0">
        <w:rPr>
          <w:rFonts w:ascii="Times New Roman" w:hAnsi="Times New Roman" w:cs="Times New Roman"/>
          <w:b/>
          <w:bCs/>
          <w:sz w:val="24"/>
          <w:szCs w:val="24"/>
        </w:rPr>
        <w:t>§ 2. Organizacja pracy zdalnej.</w:t>
      </w:r>
    </w:p>
    <w:p w14:paraId="0C550E7B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1. Szkoła odpowiada za merytoryczne przygotowanie zajęć. </w:t>
      </w:r>
    </w:p>
    <w:p w14:paraId="6AF78215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2. Kształcenie zdalne nakierowane jest na kształtowanie odpowiedzialności, rzetelności i systematyczności ucznia. </w:t>
      </w:r>
    </w:p>
    <w:p w14:paraId="50C60C31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3. Uczeń i jego rodzice/opiekunowie prawni odpowiadają za właściwe i rzetelne wywiązywanie się z obowiązku uczestnictwa w pracy zdalnej na miarę możliwości posiadanego sprzętu do komunikacji na odległość. </w:t>
      </w:r>
    </w:p>
    <w:p w14:paraId="70C12CC5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4. Prowadzone zajęcia będą wymagały uczestnictwa w nich uczniów w zaplanowanym czasie, np. czat lub telekonferencji lub będą miały formę zadań, ćwiczeń czy kart pracy przesyłanych przez nauczyciela do samodzielnej realizacji przez ucznia. </w:t>
      </w:r>
    </w:p>
    <w:p w14:paraId="72F4EE9A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5. Zadania określone przez nauczycieli będą posiadać termin ukończenia (przesłania).  </w:t>
      </w:r>
    </w:p>
    <w:p w14:paraId="1129A511" w14:textId="77777777" w:rsid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6. Praca i wykonane zadania w ramach edukacji zdalnej podlegają ocenie.  </w:t>
      </w:r>
    </w:p>
    <w:p w14:paraId="53F6131D" w14:textId="77777777" w:rsidR="00DE7380" w:rsidRPr="00B16166" w:rsidRDefault="00DE7380" w:rsidP="019F54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9F54F0">
        <w:rPr>
          <w:rFonts w:ascii="Times New Roman" w:hAnsi="Times New Roman" w:cs="Times New Roman"/>
          <w:b/>
          <w:bCs/>
          <w:sz w:val="24"/>
          <w:szCs w:val="24"/>
        </w:rPr>
        <w:t>§ 3. Zdalna edukacja – definicje.</w:t>
      </w:r>
    </w:p>
    <w:p w14:paraId="502AE3CE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lastRenderedPageBreak/>
        <w:t>1. Zdalna edukacja polega na zapoznawaniu si</w:t>
      </w:r>
      <w:r w:rsidR="00B16166" w:rsidRPr="019F54F0">
        <w:rPr>
          <w:rFonts w:ascii="Times New Roman" w:hAnsi="Times New Roman" w:cs="Times New Roman"/>
          <w:sz w:val="24"/>
          <w:szCs w:val="24"/>
        </w:rPr>
        <w:t xml:space="preserve">ę z różnego rodzaju analogowymi </w:t>
      </w:r>
      <w:r w:rsidRPr="019F54F0">
        <w:rPr>
          <w:rFonts w:ascii="Times New Roman" w:hAnsi="Times New Roman" w:cs="Times New Roman"/>
          <w:sz w:val="24"/>
          <w:szCs w:val="24"/>
        </w:rPr>
        <w:t>i cyfrowymi materiałami udostępnionymi na platformie </w:t>
      </w:r>
      <w:proofErr w:type="spellStart"/>
      <w:r w:rsidRPr="019F54F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19F54F0">
        <w:rPr>
          <w:rFonts w:ascii="Times New Roman" w:hAnsi="Times New Roman" w:cs="Times New Roman"/>
          <w:sz w:val="24"/>
          <w:szCs w:val="24"/>
        </w:rPr>
        <w:t> pod kierunkiem i aktywnym przewodnictwem nauczyciela. </w:t>
      </w:r>
    </w:p>
    <w:p w14:paraId="5CEC4B48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2. Formy kształcenia dzielimy na synchroniczne, interaktywne (uczniowie i nauczyciel pracują w tym samym czasie, prowadząc komunikację w czasie rzeczywistym) oraz asynchroniczne  (uczniowie przyswajają wiedzę, realizują zadane ćwiczenia, wypełniają testy itd.). </w:t>
      </w:r>
    </w:p>
    <w:p w14:paraId="1D262D18" w14:textId="77777777" w:rsidR="00B16166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3. Rezultaty działań zarówno w k</w:t>
      </w:r>
      <w:r w:rsidR="00B16166" w:rsidRPr="019F54F0">
        <w:rPr>
          <w:rFonts w:ascii="Times New Roman" w:hAnsi="Times New Roman" w:cs="Times New Roman"/>
          <w:sz w:val="24"/>
          <w:szCs w:val="24"/>
        </w:rPr>
        <w:t xml:space="preserve">ształceniu synchronicznym jak i </w:t>
      </w:r>
      <w:r w:rsidRPr="019F54F0">
        <w:rPr>
          <w:rFonts w:ascii="Times New Roman" w:hAnsi="Times New Roman" w:cs="Times New Roman"/>
          <w:sz w:val="24"/>
          <w:szCs w:val="24"/>
        </w:rPr>
        <w:t>asynchronicznym mogą być przedmiotem oceny.  </w:t>
      </w:r>
    </w:p>
    <w:p w14:paraId="67D68DCA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b/>
          <w:bCs/>
          <w:sz w:val="24"/>
          <w:szCs w:val="24"/>
        </w:rPr>
        <w:t>II ORGANIZACJA ZAJĘĆ ZDALNYCH</w:t>
      </w:r>
      <w:r w:rsidRPr="019F54F0">
        <w:rPr>
          <w:rFonts w:ascii="Times New Roman" w:hAnsi="Times New Roman" w:cs="Times New Roman"/>
          <w:sz w:val="24"/>
          <w:szCs w:val="24"/>
        </w:rPr>
        <w:t> </w:t>
      </w:r>
    </w:p>
    <w:p w14:paraId="2B4DE5AA" w14:textId="77777777" w:rsidR="00DE7380" w:rsidRPr="00B16166" w:rsidRDefault="00DE7380" w:rsidP="019F54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9F54F0">
        <w:rPr>
          <w:rFonts w:ascii="Times New Roman" w:hAnsi="Times New Roman" w:cs="Times New Roman"/>
          <w:b/>
          <w:bCs/>
          <w:sz w:val="24"/>
          <w:szCs w:val="24"/>
        </w:rPr>
        <w:t>§ 4. Przebieg prowadzonej nauki zdalnej.</w:t>
      </w:r>
    </w:p>
    <w:p w14:paraId="194755C3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1. Treści edukacyjne podawane w środowisku zdalnym będą służyły realizacji podstawy programowej oraz rozwijaniu zainteresowań i pasji uczniów. </w:t>
      </w:r>
    </w:p>
    <w:p w14:paraId="19D3EAEE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2. Nauczyciele mają prawo modyfikować kolejność realizacji treści programu nauczania, skupiając się na realizacji tych treści, które łatwiej będzie uczniowi przyswoić w warunkach nauki zdalnej. </w:t>
      </w:r>
    </w:p>
    <w:p w14:paraId="57DC0690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3. Nauczyciele w swojej pracy uwzględniają dostosowania wymagań edukacyjnych do indywidualnych potrzeb rozwojowych oraz możliwości psychofizycznych uczniów i zasad bezpiecznego korzystania z komputera. </w:t>
      </w:r>
    </w:p>
    <w:p w14:paraId="25E162CE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4. Nauczyciele, zgodnie z planem lekcji, </w:t>
      </w:r>
      <w:r w:rsidR="00B16166" w:rsidRPr="019F54F0">
        <w:rPr>
          <w:rFonts w:ascii="Times New Roman" w:hAnsi="Times New Roman" w:cs="Times New Roman"/>
          <w:sz w:val="24"/>
          <w:szCs w:val="24"/>
        </w:rPr>
        <w:t xml:space="preserve">będą </w:t>
      </w:r>
      <w:r w:rsidRPr="019F54F0">
        <w:rPr>
          <w:rFonts w:ascii="Times New Roman" w:hAnsi="Times New Roman" w:cs="Times New Roman"/>
          <w:sz w:val="24"/>
          <w:szCs w:val="24"/>
        </w:rPr>
        <w:t>łączyć się online poprzez aplikację </w:t>
      </w:r>
      <w:proofErr w:type="spellStart"/>
      <w:r w:rsidRPr="019F54F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19F54F0">
        <w:rPr>
          <w:rFonts w:ascii="Times New Roman" w:hAnsi="Times New Roman" w:cs="Times New Roman"/>
          <w:sz w:val="24"/>
          <w:szCs w:val="24"/>
        </w:rPr>
        <w:t>, oraz będą przesyłać materiały i zadania, przed rozpoczęciem zajęć lub po ich zakończeniu poprzez dziennik elektroniczny w zakładce: Zadania domowe. W wyjątkowych sytuacjach sposób przekazania materiału może zostać uzgodniony indywidualnie pomiędzy rodzicem/prawnym opiekunem ucznia a nauczycielem. </w:t>
      </w:r>
    </w:p>
    <w:p w14:paraId="04C073B7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 xml:space="preserve">5. Czas trwania jednej lekcji online w klasach 1-3 nie </w:t>
      </w:r>
      <w:r w:rsidR="008631C4" w:rsidRPr="019F54F0">
        <w:rPr>
          <w:rFonts w:ascii="Times New Roman" w:hAnsi="Times New Roman" w:cs="Times New Roman"/>
          <w:sz w:val="24"/>
          <w:szCs w:val="24"/>
        </w:rPr>
        <w:t>powinien przekroczyć 25 minut,</w:t>
      </w:r>
      <w:r w:rsidRPr="019F54F0">
        <w:rPr>
          <w:rFonts w:ascii="Times New Roman" w:hAnsi="Times New Roman" w:cs="Times New Roman"/>
          <w:sz w:val="24"/>
          <w:szCs w:val="24"/>
        </w:rPr>
        <w:t> zaś w klasach 4-8 35 minut. Terminarz lekcji online jest umieszczony w kalendarzu platformy </w:t>
      </w:r>
      <w:proofErr w:type="spellStart"/>
      <w:r w:rsidRPr="019F54F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19F54F0">
        <w:rPr>
          <w:rFonts w:ascii="Times New Roman" w:hAnsi="Times New Roman" w:cs="Times New Roman"/>
          <w:sz w:val="24"/>
          <w:szCs w:val="24"/>
        </w:rPr>
        <w:t>. </w:t>
      </w:r>
    </w:p>
    <w:p w14:paraId="3C4D4A58" w14:textId="77777777" w:rsid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6. Nauczyciel może także kontaktować się z uczniami, rodzicami/prawnymi opiekunami za pomocą poczty e-mail, platformy </w:t>
      </w:r>
      <w:proofErr w:type="spellStart"/>
      <w:r w:rsidRPr="019F54F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19F54F0">
        <w:rPr>
          <w:rFonts w:ascii="Times New Roman" w:hAnsi="Times New Roman" w:cs="Times New Roman"/>
          <w:sz w:val="24"/>
          <w:szCs w:val="24"/>
        </w:rPr>
        <w:t>, dysków współdzielonych oraz przez dziennik </w:t>
      </w:r>
      <w:proofErr w:type="spellStart"/>
      <w:r w:rsidRPr="019F54F0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19F54F0">
        <w:rPr>
          <w:rFonts w:ascii="Times New Roman" w:hAnsi="Times New Roman" w:cs="Times New Roman"/>
          <w:sz w:val="24"/>
          <w:szCs w:val="24"/>
        </w:rPr>
        <w:t>. </w:t>
      </w:r>
    </w:p>
    <w:p w14:paraId="055AA11F" w14:textId="77777777" w:rsidR="00DE7380" w:rsidRPr="008631C4" w:rsidRDefault="00DE7380" w:rsidP="019F54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9F54F0">
        <w:rPr>
          <w:rFonts w:ascii="Times New Roman" w:hAnsi="Times New Roman" w:cs="Times New Roman"/>
          <w:b/>
          <w:bCs/>
          <w:sz w:val="24"/>
          <w:szCs w:val="24"/>
        </w:rPr>
        <w:t>§ 5. Sposób prowadzenia nauki zdalnej.</w:t>
      </w:r>
    </w:p>
    <w:p w14:paraId="08F4F81E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1. Dostępność nauczycieli online do kontaktu w czasie rzeczywistym. </w:t>
      </w:r>
    </w:p>
    <w:p w14:paraId="25C5216C" w14:textId="77777777" w:rsidR="00DE7380" w:rsidRPr="008631C4" w:rsidRDefault="00DE7380" w:rsidP="019F54F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lastRenderedPageBreak/>
        <w:t>Od poniedziałku do piątku, w godzinach zawartych w planie lekcji umieszczonym w dzienniku </w:t>
      </w:r>
      <w:proofErr w:type="spellStart"/>
      <w:r w:rsidRPr="019F54F0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19F54F0">
        <w:rPr>
          <w:rFonts w:ascii="Times New Roman" w:hAnsi="Times New Roman" w:cs="Times New Roman"/>
          <w:sz w:val="24"/>
          <w:szCs w:val="24"/>
        </w:rPr>
        <w:t>, nauczyciele prowadzą lekcje oraz pełnią dyżur online, pozostając wtedy w gotowości do bieżącego kontaktu z uczniami lub rodzicami w czasie rzeczywistym. </w:t>
      </w:r>
    </w:p>
    <w:p w14:paraId="4EE3E47F" w14:textId="77777777" w:rsidR="00DE7380" w:rsidRPr="008631C4" w:rsidRDefault="00DE7380" w:rsidP="019F54F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Określony wyżej czas jest przeznaczony przede wszystkim na udział w lekcji oraz na zadawanie nauczycielowi pytań zarówno w formie pisemnej, jak i w trakcie rozmowy.  </w:t>
      </w:r>
    </w:p>
    <w:p w14:paraId="07853043" w14:textId="77777777" w:rsidR="00DE7380" w:rsidRPr="008631C4" w:rsidRDefault="00DE7380" w:rsidP="019F54F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Zdalna praca nauczyciela w godzinach określonych planem lekcji polega na: </w:t>
      </w:r>
    </w:p>
    <w:p w14:paraId="3EF0AF0F" w14:textId="77777777" w:rsidR="00DE7380" w:rsidRPr="008631C4" w:rsidRDefault="00DE7380" w:rsidP="019F54F0">
      <w:pPr>
        <w:pStyle w:val="Akapitzlist"/>
        <w:numPr>
          <w:ilvl w:val="0"/>
          <w:numId w:val="4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przygotowywaniu materiałów do zajęć, </w:t>
      </w:r>
    </w:p>
    <w:p w14:paraId="5735DAF3" w14:textId="77777777" w:rsidR="00DE7380" w:rsidRPr="008631C4" w:rsidRDefault="00DE7380" w:rsidP="019F54F0">
      <w:pPr>
        <w:pStyle w:val="Akapitzlist"/>
        <w:numPr>
          <w:ilvl w:val="0"/>
          <w:numId w:val="4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prowadzeniu lekcji online, </w:t>
      </w:r>
    </w:p>
    <w:p w14:paraId="56CFC805" w14:textId="77777777" w:rsidR="00DE7380" w:rsidRPr="008631C4" w:rsidRDefault="00DE7380" w:rsidP="019F54F0">
      <w:pPr>
        <w:pStyle w:val="Akapitzlist"/>
        <w:numPr>
          <w:ilvl w:val="0"/>
          <w:numId w:val="4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zamieszczaniu scenariuszy lekcji</w:t>
      </w:r>
      <w:r w:rsidRPr="019F54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19F54F0">
        <w:rPr>
          <w:rFonts w:ascii="Times New Roman" w:hAnsi="Times New Roman" w:cs="Times New Roman"/>
          <w:sz w:val="24"/>
          <w:szCs w:val="24"/>
        </w:rPr>
        <w:t> </w:t>
      </w:r>
    </w:p>
    <w:p w14:paraId="2267B8F1" w14:textId="77777777" w:rsidR="00DE7380" w:rsidRPr="008631C4" w:rsidRDefault="00DE7380" w:rsidP="019F54F0">
      <w:pPr>
        <w:pStyle w:val="Akapitzlist"/>
        <w:numPr>
          <w:ilvl w:val="0"/>
          <w:numId w:val="4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indywidualnych spotkaniach online z uczniami, </w:t>
      </w:r>
    </w:p>
    <w:p w14:paraId="4A3A5BBD" w14:textId="77777777" w:rsidR="00DE7380" w:rsidRPr="008631C4" w:rsidRDefault="00DE7380" w:rsidP="019F54F0">
      <w:pPr>
        <w:pStyle w:val="Akapitzlist"/>
        <w:numPr>
          <w:ilvl w:val="0"/>
          <w:numId w:val="4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sprawdzaniu i ocenianiu nadesłanych prac, </w:t>
      </w:r>
    </w:p>
    <w:p w14:paraId="7E7D9C5D" w14:textId="77777777" w:rsidR="00DE7380" w:rsidRPr="008631C4" w:rsidRDefault="00DE7380" w:rsidP="019F54F0">
      <w:pPr>
        <w:pStyle w:val="Akapitzlist"/>
        <w:numPr>
          <w:ilvl w:val="0"/>
          <w:numId w:val="4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korespondencji z uczniami i ich rodzicami/prawnymi opiekunami. </w:t>
      </w:r>
    </w:p>
    <w:p w14:paraId="747911FA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2. Aktywność ucznia w trakcie nauki zdalnej. </w:t>
      </w:r>
    </w:p>
    <w:p w14:paraId="329742AC" w14:textId="77777777" w:rsidR="00DE7380" w:rsidRPr="008631C4" w:rsidRDefault="00DE7380" w:rsidP="019F54F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Szkoła zaleca, na miarę możliwości sprzętowych, aktywny udział w zajęciach lekcyjnych prowadzonych online. </w:t>
      </w:r>
    </w:p>
    <w:p w14:paraId="586EA6A7" w14:textId="77777777" w:rsidR="00DE7380" w:rsidRPr="008631C4" w:rsidRDefault="00DE7380" w:rsidP="019F54F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W sytuacji braku możliwości udziału w lekcji online, uczeń jest zobowiązany do samokształcenia zgodnie z podanym przez nauczyciela materiałem.  </w:t>
      </w:r>
    </w:p>
    <w:p w14:paraId="41DDA6D2" w14:textId="77777777" w:rsidR="00DE7380" w:rsidRPr="008631C4" w:rsidRDefault="00DE7380" w:rsidP="019F54F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Przygotowanie ucznia do zajęć: </w:t>
      </w:r>
    </w:p>
    <w:p w14:paraId="6E6AD1CE" w14:textId="77777777" w:rsidR="00DE7380" w:rsidRPr="008631C4" w:rsidRDefault="008631C4" w:rsidP="019F54F0">
      <w:pPr>
        <w:pStyle w:val="Akapitzlist"/>
        <w:numPr>
          <w:ilvl w:val="0"/>
          <w:numId w:val="7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u</w:t>
      </w:r>
      <w:r w:rsidR="00DE7380" w:rsidRPr="019F54F0">
        <w:rPr>
          <w:rFonts w:ascii="Times New Roman" w:hAnsi="Times New Roman" w:cs="Times New Roman"/>
          <w:sz w:val="24"/>
          <w:szCs w:val="24"/>
        </w:rPr>
        <w:t>czeń loguje się na platformie najpóźniej 5 minut przed rozpoczęciem lekcji. </w:t>
      </w:r>
    </w:p>
    <w:p w14:paraId="42E03EFD" w14:textId="77777777" w:rsidR="00DE7380" w:rsidRPr="008631C4" w:rsidRDefault="00DE7380" w:rsidP="019F54F0">
      <w:pPr>
        <w:pStyle w:val="Akapitzlist"/>
        <w:numPr>
          <w:ilvl w:val="0"/>
          <w:numId w:val="7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ma wszystkie potrzebne podręczniki, ćwiczenia, zeszyty i piórnik, </w:t>
      </w:r>
    </w:p>
    <w:p w14:paraId="0465C718" w14:textId="77777777" w:rsidR="00DE7380" w:rsidRPr="008631C4" w:rsidRDefault="00DE7380" w:rsidP="019F54F0">
      <w:pPr>
        <w:pStyle w:val="Akapitzlist"/>
        <w:numPr>
          <w:ilvl w:val="0"/>
          <w:numId w:val="7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wygląd i strój ucznia są adekwatne do nauki w szkole, </w:t>
      </w:r>
    </w:p>
    <w:p w14:paraId="03BF7F1B" w14:textId="77777777" w:rsidR="00DE7380" w:rsidRPr="008631C4" w:rsidRDefault="00DE7380" w:rsidP="019F54F0">
      <w:pPr>
        <w:pStyle w:val="Akapitzlist"/>
        <w:numPr>
          <w:ilvl w:val="0"/>
          <w:numId w:val="7"/>
        </w:numPr>
        <w:spacing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w trakcie zajęć online przestrzega zasad ustalonych przez nauczyciela. </w:t>
      </w:r>
    </w:p>
    <w:p w14:paraId="3B65088F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3. Zachowanie ucznia podczas pracy zdalnej: </w:t>
      </w:r>
    </w:p>
    <w:p w14:paraId="45C85254" w14:textId="45432B99" w:rsidR="00DE7380" w:rsidRPr="00B16166" w:rsidRDefault="00B11C63" w:rsidP="019F54F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 Z</w:t>
      </w:r>
      <w:r w:rsidR="00DE7380" w:rsidRPr="019F54F0">
        <w:rPr>
          <w:rFonts w:ascii="Times New Roman" w:hAnsi="Times New Roman" w:cs="Times New Roman"/>
          <w:sz w:val="24"/>
          <w:szCs w:val="24"/>
        </w:rPr>
        <w:t>achowuj</w:t>
      </w:r>
      <w:r w:rsidR="0D901BC3" w:rsidRPr="019F54F0">
        <w:rPr>
          <w:rFonts w:ascii="Times New Roman" w:hAnsi="Times New Roman" w:cs="Times New Roman"/>
          <w:sz w:val="24"/>
          <w:szCs w:val="24"/>
        </w:rPr>
        <w:t>e</w:t>
      </w:r>
      <w:r w:rsidR="00DE7380" w:rsidRPr="019F54F0">
        <w:rPr>
          <w:rFonts w:ascii="Times New Roman" w:hAnsi="Times New Roman" w:cs="Times New Roman"/>
          <w:sz w:val="24"/>
          <w:szCs w:val="24"/>
        </w:rPr>
        <w:t xml:space="preserve"> się kulturalnie,  </w:t>
      </w:r>
    </w:p>
    <w:p w14:paraId="6CC63F86" w14:textId="30D63E94" w:rsidR="00DE7380" w:rsidRPr="00B16166" w:rsidRDefault="00B11C63" w:rsidP="019F54F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 N</w:t>
      </w:r>
      <w:r w:rsidR="00DE7380" w:rsidRPr="019F54F0">
        <w:rPr>
          <w:rFonts w:ascii="Times New Roman" w:hAnsi="Times New Roman" w:cs="Times New Roman"/>
          <w:sz w:val="24"/>
          <w:szCs w:val="24"/>
        </w:rPr>
        <w:t>ie usuwa nikogo z grupy lekcyjnej na komunikatorze,  </w:t>
      </w:r>
    </w:p>
    <w:p w14:paraId="3BED575A" w14:textId="31492480" w:rsidR="00DE7380" w:rsidRPr="00B16166" w:rsidRDefault="00B11C63" w:rsidP="019F54F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 P</w:t>
      </w:r>
      <w:r w:rsidR="00DE7380" w:rsidRPr="019F54F0">
        <w:rPr>
          <w:rFonts w:ascii="Times New Roman" w:hAnsi="Times New Roman" w:cs="Times New Roman"/>
          <w:sz w:val="24"/>
          <w:szCs w:val="24"/>
        </w:rPr>
        <w:t>odczas zajęć nie wykonuj</w:t>
      </w:r>
      <w:r w:rsidR="6B15E412" w:rsidRPr="019F54F0">
        <w:rPr>
          <w:rFonts w:ascii="Times New Roman" w:hAnsi="Times New Roman" w:cs="Times New Roman"/>
          <w:sz w:val="24"/>
          <w:szCs w:val="24"/>
        </w:rPr>
        <w:t>e</w:t>
      </w:r>
      <w:r w:rsidR="00DE7380" w:rsidRPr="019F54F0">
        <w:rPr>
          <w:rFonts w:ascii="Times New Roman" w:hAnsi="Times New Roman" w:cs="Times New Roman"/>
          <w:sz w:val="24"/>
          <w:szCs w:val="24"/>
        </w:rPr>
        <w:t xml:space="preserve"> zdjęć, </w:t>
      </w:r>
      <w:proofErr w:type="spellStart"/>
      <w:r w:rsidR="00DE7380" w:rsidRPr="019F54F0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DE7380" w:rsidRPr="019F5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380" w:rsidRPr="019F54F0">
        <w:rPr>
          <w:rFonts w:ascii="Times New Roman" w:hAnsi="Times New Roman" w:cs="Times New Roman"/>
          <w:sz w:val="24"/>
          <w:szCs w:val="24"/>
        </w:rPr>
        <w:t>screenów</w:t>
      </w:r>
      <w:proofErr w:type="spellEnd"/>
      <w:r w:rsidR="00DE7380" w:rsidRPr="019F54F0">
        <w:rPr>
          <w:rFonts w:ascii="Times New Roman" w:hAnsi="Times New Roman" w:cs="Times New Roman"/>
          <w:sz w:val="24"/>
          <w:szCs w:val="24"/>
        </w:rPr>
        <w:t xml:space="preserve"> i innych zatrzymań obrazu, nie nagrywają lekcji, chyba, że zaleci to nauczyciel, </w:t>
      </w:r>
    </w:p>
    <w:p w14:paraId="4700C783" w14:textId="4845FC9D" w:rsidR="00DE7380" w:rsidRPr="00B16166" w:rsidRDefault="00B11C63" w:rsidP="019F54F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 N</w:t>
      </w:r>
      <w:r w:rsidR="00DE7380" w:rsidRPr="019F54F0">
        <w:rPr>
          <w:rFonts w:ascii="Times New Roman" w:hAnsi="Times New Roman" w:cs="Times New Roman"/>
          <w:sz w:val="24"/>
          <w:szCs w:val="24"/>
        </w:rPr>
        <w:t>ie używa telefonów komórkowych, za wyjątkiem sytuacji, w których potrzebny jest on w toku lekcji i nauczyciel to wyraźnie zaznaczy, </w:t>
      </w:r>
    </w:p>
    <w:p w14:paraId="2E2588C4" w14:textId="74967341" w:rsidR="00DE7380" w:rsidRPr="00B16166" w:rsidRDefault="00B11C63" w:rsidP="019F54F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 P</w:t>
      </w:r>
      <w:r w:rsidR="00DE7380" w:rsidRPr="019F54F0">
        <w:rPr>
          <w:rFonts w:ascii="Times New Roman" w:hAnsi="Times New Roman" w:cs="Times New Roman"/>
          <w:sz w:val="24"/>
          <w:szCs w:val="24"/>
        </w:rPr>
        <w:t>odczas zajęć pozostaj</w:t>
      </w:r>
      <w:r w:rsidR="20491FF6" w:rsidRPr="019F54F0">
        <w:rPr>
          <w:rFonts w:ascii="Times New Roman" w:hAnsi="Times New Roman" w:cs="Times New Roman"/>
          <w:sz w:val="24"/>
          <w:szCs w:val="24"/>
        </w:rPr>
        <w:t>e</w:t>
      </w:r>
      <w:r w:rsidR="00DE7380" w:rsidRPr="019F54F0">
        <w:rPr>
          <w:rFonts w:ascii="Times New Roman" w:hAnsi="Times New Roman" w:cs="Times New Roman"/>
          <w:sz w:val="24"/>
          <w:szCs w:val="24"/>
        </w:rPr>
        <w:t xml:space="preserve"> skupi</w:t>
      </w:r>
      <w:r w:rsidR="374BB077" w:rsidRPr="019F54F0">
        <w:rPr>
          <w:rFonts w:ascii="Times New Roman" w:hAnsi="Times New Roman" w:cs="Times New Roman"/>
          <w:sz w:val="24"/>
          <w:szCs w:val="24"/>
        </w:rPr>
        <w:t>o</w:t>
      </w:r>
      <w:r w:rsidR="00DE7380" w:rsidRPr="019F54F0">
        <w:rPr>
          <w:rFonts w:ascii="Times New Roman" w:hAnsi="Times New Roman" w:cs="Times New Roman"/>
          <w:sz w:val="24"/>
          <w:szCs w:val="24"/>
        </w:rPr>
        <w:t>n</w:t>
      </w:r>
      <w:r w:rsidR="5A218501" w:rsidRPr="019F54F0">
        <w:rPr>
          <w:rFonts w:ascii="Times New Roman" w:hAnsi="Times New Roman" w:cs="Times New Roman"/>
          <w:sz w:val="24"/>
          <w:szCs w:val="24"/>
        </w:rPr>
        <w:t>y</w:t>
      </w:r>
      <w:r w:rsidR="00DE7380" w:rsidRPr="019F54F0">
        <w:rPr>
          <w:rFonts w:ascii="Times New Roman" w:hAnsi="Times New Roman" w:cs="Times New Roman"/>
          <w:sz w:val="24"/>
          <w:szCs w:val="24"/>
        </w:rPr>
        <w:t>, unika aktywności w tle (na czatach, grach i innych komunikatorach), </w:t>
      </w:r>
    </w:p>
    <w:p w14:paraId="07F5E4FE" w14:textId="11899130" w:rsidR="00DE7380" w:rsidRPr="00B16166" w:rsidRDefault="00B11C63" w:rsidP="019F54F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lastRenderedPageBreak/>
        <w:t> C</w:t>
      </w:r>
      <w:r w:rsidR="00DE7380" w:rsidRPr="019F54F0">
        <w:rPr>
          <w:rFonts w:ascii="Times New Roman" w:hAnsi="Times New Roman" w:cs="Times New Roman"/>
          <w:sz w:val="24"/>
          <w:szCs w:val="24"/>
        </w:rPr>
        <w:t xml:space="preserve">zat dołączony do komunikatora i powiązany z grupą lekcyjną, służy tylko do komunikacji </w:t>
      </w:r>
      <w:r w:rsidR="008D7EC3">
        <w:rPr>
          <w:rFonts w:ascii="Times New Roman" w:hAnsi="Times New Roman" w:cs="Times New Roman"/>
          <w:sz w:val="24"/>
          <w:szCs w:val="24"/>
        </w:rPr>
        <w:t>w sprawach związanych z lekcją,</w:t>
      </w:r>
    </w:p>
    <w:p w14:paraId="0598220F" w14:textId="612655CD" w:rsidR="00DE7380" w:rsidRPr="008631C4" w:rsidRDefault="00B11C63" w:rsidP="019F54F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 A</w:t>
      </w:r>
      <w:r w:rsidR="00DE7380" w:rsidRPr="019F54F0">
        <w:rPr>
          <w:rFonts w:ascii="Times New Roman" w:hAnsi="Times New Roman" w:cs="Times New Roman"/>
          <w:sz w:val="24"/>
          <w:szCs w:val="24"/>
        </w:rPr>
        <w:t>ktywnie uczestnicz</w:t>
      </w:r>
      <w:r w:rsidR="2ABAF509" w:rsidRPr="019F54F0">
        <w:rPr>
          <w:rFonts w:ascii="Times New Roman" w:hAnsi="Times New Roman" w:cs="Times New Roman"/>
          <w:sz w:val="24"/>
          <w:szCs w:val="24"/>
        </w:rPr>
        <w:t>y</w:t>
      </w:r>
      <w:r w:rsidR="00DE7380" w:rsidRPr="019F54F0">
        <w:rPr>
          <w:rFonts w:ascii="Times New Roman" w:hAnsi="Times New Roman" w:cs="Times New Roman"/>
          <w:sz w:val="24"/>
          <w:szCs w:val="24"/>
        </w:rPr>
        <w:t xml:space="preserve"> w lekcji tzn. odpowiada na pytania nauczyciela, sam inicj</w:t>
      </w:r>
      <w:r w:rsidR="40DAE58E" w:rsidRPr="019F54F0">
        <w:rPr>
          <w:rFonts w:ascii="Times New Roman" w:hAnsi="Times New Roman" w:cs="Times New Roman"/>
          <w:sz w:val="24"/>
          <w:szCs w:val="24"/>
        </w:rPr>
        <w:t>uj</w:t>
      </w:r>
      <w:r w:rsidR="2719D3DF" w:rsidRPr="019F54F0">
        <w:rPr>
          <w:rFonts w:ascii="Times New Roman" w:hAnsi="Times New Roman" w:cs="Times New Roman"/>
          <w:sz w:val="24"/>
          <w:szCs w:val="24"/>
        </w:rPr>
        <w:t>e</w:t>
      </w:r>
      <w:r w:rsidR="00DE7380" w:rsidRPr="019F54F0">
        <w:rPr>
          <w:rFonts w:ascii="Times New Roman" w:hAnsi="Times New Roman" w:cs="Times New Roman"/>
          <w:sz w:val="24"/>
          <w:szCs w:val="24"/>
        </w:rPr>
        <w:t xml:space="preserve"> rozmowę, zapisu</w:t>
      </w:r>
      <w:r w:rsidR="1E171662" w:rsidRPr="019F54F0">
        <w:rPr>
          <w:rFonts w:ascii="Times New Roman" w:hAnsi="Times New Roman" w:cs="Times New Roman"/>
          <w:sz w:val="24"/>
          <w:szCs w:val="24"/>
        </w:rPr>
        <w:t>je</w:t>
      </w:r>
      <w:r w:rsidR="00DE7380" w:rsidRPr="019F54F0">
        <w:rPr>
          <w:rFonts w:ascii="Times New Roman" w:hAnsi="Times New Roman" w:cs="Times New Roman"/>
          <w:sz w:val="24"/>
          <w:szCs w:val="24"/>
        </w:rPr>
        <w:t xml:space="preserve"> notatki, wykonuj</w:t>
      </w:r>
      <w:r w:rsidR="6E6CC6FD" w:rsidRPr="019F54F0">
        <w:rPr>
          <w:rFonts w:ascii="Times New Roman" w:hAnsi="Times New Roman" w:cs="Times New Roman"/>
          <w:sz w:val="24"/>
          <w:szCs w:val="24"/>
        </w:rPr>
        <w:t>e</w:t>
      </w:r>
      <w:r w:rsidR="00DE7380" w:rsidRPr="019F54F0">
        <w:rPr>
          <w:rFonts w:ascii="Times New Roman" w:hAnsi="Times New Roman" w:cs="Times New Roman"/>
          <w:sz w:val="24"/>
          <w:szCs w:val="24"/>
        </w:rPr>
        <w:t xml:space="preserve"> zadania przewidziane w lekcji. </w:t>
      </w:r>
    </w:p>
    <w:p w14:paraId="59C35D3F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4. Terminy wykonania zadań. </w:t>
      </w:r>
    </w:p>
    <w:p w14:paraId="367592A7" w14:textId="77777777" w:rsidR="00DE7380" w:rsidRPr="008631C4" w:rsidRDefault="00DE7380" w:rsidP="019F54F0">
      <w:pPr>
        <w:pStyle w:val="Akapitzlist"/>
        <w:numPr>
          <w:ilvl w:val="1"/>
          <w:numId w:val="10"/>
        </w:numPr>
        <w:spacing w:after="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Nauczyciel podaje termin wykonania zadania.  </w:t>
      </w:r>
    </w:p>
    <w:p w14:paraId="012A9AD2" w14:textId="77777777" w:rsidR="00DE7380" w:rsidRPr="008631C4" w:rsidRDefault="00DE7380" w:rsidP="019F54F0">
      <w:pPr>
        <w:pStyle w:val="Akapitzlist"/>
        <w:numPr>
          <w:ilvl w:val="1"/>
          <w:numId w:val="10"/>
        </w:numPr>
        <w:spacing w:after="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Uczeń załącza swoje prace poprzez dziennik elektroniczny w zakładce: Zadania domowe</w:t>
      </w:r>
      <w:r w:rsidR="00B11C63" w:rsidRPr="019F54F0">
        <w:rPr>
          <w:rFonts w:ascii="Times New Roman" w:hAnsi="Times New Roman" w:cs="Times New Roman"/>
          <w:sz w:val="24"/>
          <w:szCs w:val="24"/>
        </w:rPr>
        <w:t xml:space="preserve"> w określonym przez nauczyciela czasie</w:t>
      </w:r>
      <w:r w:rsidRPr="019F54F0">
        <w:rPr>
          <w:rFonts w:ascii="Times New Roman" w:hAnsi="Times New Roman" w:cs="Times New Roman"/>
          <w:sz w:val="24"/>
          <w:szCs w:val="24"/>
        </w:rPr>
        <w:t>. </w:t>
      </w:r>
    </w:p>
    <w:p w14:paraId="0D25D09A" w14:textId="77777777" w:rsidR="00DE7380" w:rsidRPr="008631C4" w:rsidRDefault="00DE7380" w:rsidP="019F54F0">
      <w:pPr>
        <w:pStyle w:val="Akapitzlist"/>
        <w:numPr>
          <w:ilvl w:val="1"/>
          <w:numId w:val="10"/>
        </w:numPr>
        <w:spacing w:after="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W przyp</w:t>
      </w:r>
      <w:r w:rsidR="008631C4" w:rsidRPr="019F54F0">
        <w:rPr>
          <w:rFonts w:ascii="Times New Roman" w:hAnsi="Times New Roman" w:cs="Times New Roman"/>
          <w:sz w:val="24"/>
          <w:szCs w:val="24"/>
        </w:rPr>
        <w:t xml:space="preserve">adku problemów technicznych lub </w:t>
      </w:r>
      <w:r w:rsidRPr="019F54F0">
        <w:rPr>
          <w:rFonts w:ascii="Times New Roman" w:hAnsi="Times New Roman" w:cs="Times New Roman"/>
          <w:sz w:val="24"/>
          <w:szCs w:val="24"/>
        </w:rPr>
        <w:t>organizacyjnych uczeń powinien zawiadomić nauczyciela o braku możliwości wykonania zadania w podanym terminie. Ustala się wówczas indywidualny sposób i termin dostarczenia wykonanej pracy. </w:t>
      </w:r>
    </w:p>
    <w:p w14:paraId="10B8A3EE" w14:textId="77777777" w:rsidR="00DE7380" w:rsidRPr="008631C4" w:rsidRDefault="00DE7380" w:rsidP="019F54F0">
      <w:pPr>
        <w:pStyle w:val="Akapitzlist"/>
        <w:numPr>
          <w:ilvl w:val="1"/>
          <w:numId w:val="10"/>
        </w:numPr>
        <w:spacing w:after="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Jeśli uczeń ma wątpliwości, jak wykonać zadanie lub nie potrafi go wykonać, powinien zgłosić to nauczycielowi, aby uzyskać jego pomoc. </w:t>
      </w:r>
    </w:p>
    <w:p w14:paraId="39DC0E9B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5. Typ zadań umieszczanych w wiadomościach przez nauczyciela. </w:t>
      </w:r>
    </w:p>
    <w:p w14:paraId="40DC8BFD" w14:textId="77777777" w:rsidR="00DE7380" w:rsidRPr="008631C4" w:rsidRDefault="00B11C63" w:rsidP="019F54F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K</w:t>
      </w:r>
      <w:r w:rsidR="00DE7380" w:rsidRPr="019F54F0">
        <w:rPr>
          <w:rFonts w:ascii="Times New Roman" w:hAnsi="Times New Roman" w:cs="Times New Roman"/>
          <w:sz w:val="24"/>
          <w:szCs w:val="24"/>
        </w:rPr>
        <w:t>lasyczna, z odwołaniem do podręcznika, zeszytu ćwiczeń, </w:t>
      </w:r>
    </w:p>
    <w:p w14:paraId="488DC3A0" w14:textId="77777777" w:rsidR="00DE7380" w:rsidRPr="008631C4" w:rsidRDefault="00B11C63" w:rsidP="019F54F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T</w:t>
      </w:r>
      <w:r w:rsidR="00DE7380" w:rsidRPr="019F54F0">
        <w:rPr>
          <w:rFonts w:ascii="Times New Roman" w:hAnsi="Times New Roman" w:cs="Times New Roman"/>
          <w:sz w:val="24"/>
          <w:szCs w:val="24"/>
        </w:rPr>
        <w:t>ekstowy opis zadania do wykonania, </w:t>
      </w:r>
    </w:p>
    <w:p w14:paraId="206F1F96" w14:textId="77777777" w:rsidR="00DE7380" w:rsidRPr="008631C4" w:rsidRDefault="00B11C63" w:rsidP="019F54F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L</w:t>
      </w:r>
      <w:r w:rsidR="00DE7380" w:rsidRPr="019F54F0">
        <w:rPr>
          <w:rFonts w:ascii="Times New Roman" w:hAnsi="Times New Roman" w:cs="Times New Roman"/>
          <w:sz w:val="24"/>
          <w:szCs w:val="24"/>
        </w:rPr>
        <w:t>ink do interaktywnych platform edukacyjnych wykorzystujących formy nauki i sprawdzania wiadomości (np. filmy, quizy, testy), </w:t>
      </w:r>
    </w:p>
    <w:p w14:paraId="5D889266" w14:textId="77777777" w:rsidR="00DE7380" w:rsidRPr="008631C4" w:rsidRDefault="00B11C63" w:rsidP="019F54F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Z</w:t>
      </w:r>
      <w:r w:rsidR="00DE7380" w:rsidRPr="019F54F0">
        <w:rPr>
          <w:rFonts w:ascii="Times New Roman" w:hAnsi="Times New Roman" w:cs="Times New Roman"/>
          <w:sz w:val="24"/>
          <w:szCs w:val="24"/>
        </w:rPr>
        <w:t>ałącznik zawierający materiały tekstowe, grafiki, materiały audiowizualne itp. </w:t>
      </w:r>
    </w:p>
    <w:p w14:paraId="0931A07F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6. Opieka nad uczniem uczącym się zdalnie. </w:t>
      </w:r>
    </w:p>
    <w:p w14:paraId="1DAEF1EB" w14:textId="77777777" w:rsidR="00DE7380" w:rsidRPr="008631C4" w:rsidRDefault="00DE7380" w:rsidP="019F54F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Uczeń przebywający w domu realizuje obowiązek szkolny pod opieką rodziców/opiekunów prawnych, którzy sprawują w tym czasie nad nim wyłączną opiekę. </w:t>
      </w:r>
    </w:p>
    <w:p w14:paraId="20CABE21" w14:textId="77777777" w:rsidR="00DE7380" w:rsidRPr="008631C4" w:rsidRDefault="00DE7380" w:rsidP="019F54F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Pracujący zdalnie nauczyciel nie ma możliwości realizowania swoich funkcji opiekuńczych. </w:t>
      </w:r>
    </w:p>
    <w:p w14:paraId="5D67A0C0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8. Frekwencja na zajęciach zdalnych. </w:t>
      </w:r>
    </w:p>
    <w:p w14:paraId="3048235B" w14:textId="77777777" w:rsidR="00B11C63" w:rsidRDefault="00DE7380" w:rsidP="019F54F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W czasie nauczania zdalnego obecność jest ewidencjonowana na podstawie udziału w lekcjach online oraz na podstawie nadesłanych zadań wykonanych w ramach samokształcenia. </w:t>
      </w:r>
    </w:p>
    <w:p w14:paraId="544F101E" w14:textId="77777777" w:rsidR="00B11C63" w:rsidRDefault="00DE7380" w:rsidP="019F54F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Obecność ucznia odnotowywana jest w dzienniku elektronicznym poprzez zastosowanie skrótu NZ-nauczanie zdalne. </w:t>
      </w:r>
    </w:p>
    <w:p w14:paraId="69F776E0" w14:textId="77777777" w:rsidR="00B11C63" w:rsidRDefault="00DE7380" w:rsidP="019F54F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Nieobecność zaznaczana jest skrótem BL-brak logowania. </w:t>
      </w:r>
    </w:p>
    <w:p w14:paraId="1D9F9B6A" w14:textId="77777777" w:rsidR="00DE7380" w:rsidRPr="00B11C63" w:rsidRDefault="00DE7380" w:rsidP="019F54F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lastRenderedPageBreak/>
        <w:t>Wychowawca na bieżąco monitoruje frekwencję na zajęciach. Przedłużające się nieobecności</w:t>
      </w:r>
      <w:r w:rsidR="00B11C63" w:rsidRPr="019F54F0">
        <w:rPr>
          <w:rFonts w:ascii="Times New Roman" w:hAnsi="Times New Roman" w:cs="Times New Roman"/>
          <w:sz w:val="24"/>
          <w:szCs w:val="24"/>
        </w:rPr>
        <w:t xml:space="preserve"> uczniów wychowawca zgłasza</w:t>
      </w:r>
      <w:r w:rsidRPr="019F54F0">
        <w:rPr>
          <w:rFonts w:ascii="Times New Roman" w:hAnsi="Times New Roman" w:cs="Times New Roman"/>
          <w:sz w:val="24"/>
          <w:szCs w:val="24"/>
        </w:rPr>
        <w:t xml:space="preserve"> do pedagoga szkolnego. </w:t>
      </w:r>
    </w:p>
    <w:p w14:paraId="471BC3D1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9. Ocenianie postępów uczniów. </w:t>
      </w:r>
    </w:p>
    <w:p w14:paraId="55BEBEA2" w14:textId="77777777" w:rsidR="00DE7380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Oceny są wystawiane zgodnie z WSO. </w:t>
      </w:r>
    </w:p>
    <w:p w14:paraId="1E5842D2" w14:textId="77777777" w:rsidR="00AE6665" w:rsidRDefault="00AE6665" w:rsidP="019F54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19F54F0">
        <w:rPr>
          <w:rFonts w:ascii="Times New Roman" w:hAnsi="Times New Roman" w:cs="Times New Roman"/>
          <w:color w:val="auto"/>
        </w:rPr>
        <w:t xml:space="preserve">1. W trakcie realizacji nauczania zdalnego obowiązują przepisy dotyczące oceniania określone w Statucie Szkoły. </w:t>
      </w:r>
    </w:p>
    <w:p w14:paraId="3CEB10E3" w14:textId="460705BD" w:rsidR="00AE6665" w:rsidRDefault="00AE6665" w:rsidP="019F54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B2CFF1D">
        <w:rPr>
          <w:rFonts w:ascii="Times New Roman" w:hAnsi="Times New Roman" w:cs="Times New Roman"/>
          <w:color w:val="auto"/>
        </w:rPr>
        <w:t>2. Podczas oceniania pracy zdalnej uczniów nauczyciele uwzględniają ich możliwości psychofizyczne do rozwiązywania określonych zadań w wersji elektronicznej</w:t>
      </w:r>
      <w:r w:rsidR="274F4509" w:rsidRPr="0B2CFF1D">
        <w:rPr>
          <w:rFonts w:ascii="Times New Roman" w:hAnsi="Times New Roman" w:cs="Times New Roman"/>
          <w:color w:val="auto"/>
        </w:rPr>
        <w:t>.</w:t>
      </w:r>
    </w:p>
    <w:p w14:paraId="048524B5" w14:textId="6CFFE14B" w:rsidR="00AE6665" w:rsidRDefault="00AE6665" w:rsidP="019F54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B2CFF1D">
        <w:rPr>
          <w:rFonts w:ascii="Times New Roman" w:hAnsi="Times New Roman" w:cs="Times New Roman"/>
          <w:color w:val="auto"/>
        </w:rPr>
        <w:t>3. Na ocenę osiągnięć ucznia z danego przedmiotu nie mogą mieć wpływu czynniki związane z ograniczonym dostępem do sprzętu komputerowego i do Internetu</w:t>
      </w:r>
      <w:r w:rsidR="49E0EDC9" w:rsidRPr="0B2CFF1D">
        <w:rPr>
          <w:rFonts w:ascii="Times New Roman" w:hAnsi="Times New Roman" w:cs="Times New Roman"/>
          <w:color w:val="auto"/>
        </w:rPr>
        <w:t>.</w:t>
      </w:r>
      <w:r w:rsidRPr="0B2CFF1D">
        <w:rPr>
          <w:rFonts w:ascii="Times New Roman" w:hAnsi="Times New Roman" w:cs="Times New Roman"/>
          <w:color w:val="auto"/>
        </w:rPr>
        <w:t xml:space="preserve"> </w:t>
      </w:r>
    </w:p>
    <w:p w14:paraId="3F4CECE9" w14:textId="1393D213" w:rsidR="00AE6665" w:rsidRDefault="00AE6665" w:rsidP="019F54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B2CFF1D">
        <w:rPr>
          <w:rFonts w:ascii="Times New Roman" w:hAnsi="Times New Roman" w:cs="Times New Roman"/>
          <w:color w:val="auto"/>
        </w:rPr>
        <w:t>4. Jeśli uczeń nie jest w stanie wykonać poleceń nauczyciela w systemie nauczania zdalnego ze względu na ograniczony dostęp do sprzętu komputerowego i do Internetu, nauczyciel ma umożliwić mu wykonanie tych zadań w alternatywny sposób</w:t>
      </w:r>
      <w:r w:rsidR="59D42E11" w:rsidRPr="0B2CFF1D">
        <w:rPr>
          <w:rFonts w:ascii="Times New Roman" w:hAnsi="Times New Roman" w:cs="Times New Roman"/>
          <w:color w:val="auto"/>
        </w:rPr>
        <w:t>.</w:t>
      </w:r>
    </w:p>
    <w:p w14:paraId="706D9FD7" w14:textId="2E9630F2" w:rsidR="00AE6665" w:rsidRDefault="00AE6665" w:rsidP="019F54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B2CFF1D">
        <w:rPr>
          <w:rFonts w:ascii="Times New Roman" w:hAnsi="Times New Roman" w:cs="Times New Roman"/>
          <w:color w:val="auto"/>
        </w:rPr>
        <w:t>5. Jeśli uczeń nie jest w stanie wykonać poleceń nauczyciela w systemie nauczania zdalnego ze względu na swoje ograniczone możliwości psychofizyczne, nauczyciel ma umożliwić mu wykonanie tych zadań w alternatywny sposób</w:t>
      </w:r>
      <w:r w:rsidR="7AF80A80" w:rsidRPr="0B2CFF1D">
        <w:rPr>
          <w:rFonts w:ascii="Times New Roman" w:hAnsi="Times New Roman" w:cs="Times New Roman"/>
          <w:color w:val="auto"/>
        </w:rPr>
        <w:t>.</w:t>
      </w:r>
    </w:p>
    <w:p w14:paraId="124DA871" w14:textId="2C5C6A7E" w:rsidR="00AE6665" w:rsidRDefault="00AE6665" w:rsidP="019F54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B2CFF1D">
        <w:rPr>
          <w:rFonts w:ascii="Times New Roman" w:hAnsi="Times New Roman" w:cs="Times New Roman"/>
          <w:color w:val="auto"/>
        </w:rPr>
        <w:t>6.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</w:t>
      </w:r>
      <w:r w:rsidR="324A3DAA" w:rsidRPr="0B2CFF1D">
        <w:rPr>
          <w:rFonts w:ascii="Times New Roman" w:hAnsi="Times New Roman" w:cs="Times New Roman"/>
          <w:color w:val="auto"/>
        </w:rPr>
        <w:t>.</w:t>
      </w:r>
      <w:r w:rsidRPr="0B2CFF1D">
        <w:rPr>
          <w:rFonts w:ascii="Times New Roman" w:hAnsi="Times New Roman" w:cs="Times New Roman"/>
          <w:color w:val="auto"/>
        </w:rPr>
        <w:t xml:space="preserve"> </w:t>
      </w:r>
    </w:p>
    <w:p w14:paraId="167905CD" w14:textId="77777777" w:rsidR="00AE6665" w:rsidRDefault="00AE6665" w:rsidP="019F54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19F54F0">
        <w:rPr>
          <w:rFonts w:ascii="Times New Roman" w:hAnsi="Times New Roman" w:cs="Times New Roman"/>
          <w:color w:val="auto"/>
        </w:rPr>
        <w:t xml:space="preserve">7. W czasie pracy zdalnej nauczyciele wystawiają oceny bieżące za wykonywane zadania, w szczególności za: quizy, rebusy, ćwiczenia, projekty, wypracowania, notatki i in. </w:t>
      </w:r>
    </w:p>
    <w:p w14:paraId="60B3B25D" w14:textId="3C600C44" w:rsidR="00AE6665" w:rsidRDefault="00AE6665" w:rsidP="019F54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19F54F0">
        <w:rPr>
          <w:rFonts w:ascii="Times New Roman" w:hAnsi="Times New Roman" w:cs="Times New Roman"/>
          <w:color w:val="auto"/>
        </w:rPr>
        <w:t>8. Nauczyciele w pracy zdalnej mogą organizować kartkówki, testy</w:t>
      </w:r>
      <w:r w:rsidR="008D7EC3">
        <w:rPr>
          <w:rFonts w:ascii="Times New Roman" w:hAnsi="Times New Roman" w:cs="Times New Roman"/>
          <w:color w:val="auto"/>
        </w:rPr>
        <w:t>, sprawdziany, odpowiedzi ustne</w:t>
      </w:r>
      <w:r w:rsidRPr="019F54F0">
        <w:rPr>
          <w:rFonts w:ascii="Times New Roman" w:hAnsi="Times New Roman" w:cs="Times New Roman"/>
          <w:color w:val="auto"/>
        </w:rPr>
        <w:t>.</w:t>
      </w:r>
    </w:p>
    <w:p w14:paraId="672A6659" w14:textId="77777777" w:rsidR="00AE6665" w:rsidRPr="00AE6665" w:rsidRDefault="00AE6665" w:rsidP="019F54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3BC86D6" w14:textId="77777777" w:rsidR="00DE7380" w:rsidRPr="008631C4" w:rsidRDefault="008631C4" w:rsidP="019F54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9F54F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AE6665" w:rsidRPr="019F54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7380" w:rsidRPr="019F54F0">
        <w:rPr>
          <w:rFonts w:ascii="Times New Roman" w:hAnsi="Times New Roman" w:cs="Times New Roman"/>
          <w:b/>
          <w:bCs/>
          <w:sz w:val="24"/>
          <w:szCs w:val="24"/>
        </w:rPr>
        <w:t xml:space="preserve"> Stanowisko pracy, urządzenia, oprogramowanie, bezpieczeństwo i higiena pracy.</w:t>
      </w:r>
    </w:p>
    <w:p w14:paraId="3B68C407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Rodzice/prawni opiekunowie dziecka powinni zapewnić odpowiednie warunki do pracy, zgodnie z ogólnie przyjętymi zasadami BHP. </w:t>
      </w:r>
    </w:p>
    <w:p w14:paraId="11C8A3CA" w14:textId="77777777" w:rsidR="00DE7380" w:rsidRPr="008631C4" w:rsidRDefault="008631C4" w:rsidP="019F54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9F54F0">
        <w:rPr>
          <w:rFonts w:ascii="Times New Roman" w:hAnsi="Times New Roman" w:cs="Times New Roman"/>
          <w:b/>
          <w:bCs/>
          <w:sz w:val="24"/>
          <w:szCs w:val="24"/>
        </w:rPr>
        <w:t>§ 7</w:t>
      </w:r>
      <w:r w:rsidR="00AE6665" w:rsidRPr="019F54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7380" w:rsidRPr="019F54F0">
        <w:rPr>
          <w:rFonts w:ascii="Times New Roman" w:hAnsi="Times New Roman" w:cs="Times New Roman"/>
          <w:b/>
          <w:bCs/>
          <w:sz w:val="24"/>
          <w:szCs w:val="24"/>
        </w:rPr>
        <w:t> Bezpieczeństwo w sieci – RODO, przetwarzanie danych osobowych ucznia i nauczyciela.</w:t>
      </w:r>
    </w:p>
    <w:p w14:paraId="23A40F4F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Przetwarzanie danych osobowych podczas kształcenia zdalnego jest realizowane przez szkołę na podstawie obowiązujących w szkole regulacji RODO oraz rozporządzania Ministerstwa Edukacji Narodowej dotyczącego kształcenia zdalnego. </w:t>
      </w:r>
    </w:p>
    <w:p w14:paraId="4A136DEF" w14:textId="77777777" w:rsidR="00DE7380" w:rsidRPr="00B16166" w:rsidRDefault="00B11C63" w:rsidP="019F54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  <w:r w:rsidR="00AE6665" w:rsidRPr="019F54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7380" w:rsidRPr="019F54F0">
        <w:rPr>
          <w:rFonts w:ascii="Times New Roman" w:hAnsi="Times New Roman" w:cs="Times New Roman"/>
          <w:b/>
          <w:bCs/>
          <w:sz w:val="24"/>
          <w:szCs w:val="24"/>
        </w:rPr>
        <w:t xml:space="preserve"> Zagrożenie w sieci</w:t>
      </w:r>
    </w:p>
    <w:p w14:paraId="5B6F2AE0" w14:textId="77777777" w:rsidR="00DE7380" w:rsidRPr="00B11C63" w:rsidRDefault="00DE7380" w:rsidP="019F54F0">
      <w:pPr>
        <w:pStyle w:val="Akapitzlist"/>
        <w:numPr>
          <w:ilvl w:val="1"/>
          <w:numId w:val="16"/>
        </w:numPr>
        <w:spacing w:after="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Ochrona uczniów przed  zagrożeniami w sieci Internet jest obowiązkiem  rodziców/opiekunów prawnych. Należy zachować w tym względzie szczególną czujność.  </w:t>
      </w:r>
    </w:p>
    <w:p w14:paraId="35A6E843" w14:textId="77777777" w:rsidR="00DE7380" w:rsidRPr="00B11C63" w:rsidRDefault="00DE7380" w:rsidP="019F54F0">
      <w:pPr>
        <w:pStyle w:val="Akapitzlist"/>
        <w:numPr>
          <w:ilvl w:val="1"/>
          <w:numId w:val="16"/>
        </w:numPr>
        <w:spacing w:after="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Rekomenduje się zastosowanie mechanizmów kontroli rodzicielskiej. </w:t>
      </w:r>
    </w:p>
    <w:p w14:paraId="6815F08D" w14:textId="77777777" w:rsidR="00DE7380" w:rsidRPr="00B11C63" w:rsidRDefault="00DE7380" w:rsidP="019F54F0">
      <w:pPr>
        <w:pStyle w:val="Akapitzlist"/>
        <w:numPr>
          <w:ilvl w:val="1"/>
          <w:numId w:val="16"/>
        </w:numPr>
        <w:spacing w:after="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Należy zwracać uwagę na wszystkie programy, aplikacje czy strony internetowe  używane podczas nauczania zdalnego.  </w:t>
      </w:r>
    </w:p>
    <w:p w14:paraId="59AC5833" w14:textId="77777777" w:rsidR="00DE7380" w:rsidRPr="00B11C63" w:rsidRDefault="00DE7380" w:rsidP="019F54F0">
      <w:pPr>
        <w:pStyle w:val="Akapitzlist"/>
        <w:numPr>
          <w:ilvl w:val="1"/>
          <w:numId w:val="16"/>
        </w:numPr>
        <w:spacing w:after="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Za aktywność dzieci w sieci odpowiadają rodzice. Wszelkie przejawy dyskryminacji, przemocy oraz naruszenia praw człowieka należy zgłaszać bezpośrednio na policję. </w:t>
      </w:r>
    </w:p>
    <w:p w14:paraId="63E4A9CD" w14:textId="77777777" w:rsidR="00DE7380" w:rsidRPr="00B16166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19F54F0">
        <w:rPr>
          <w:rFonts w:ascii="Times New Roman" w:hAnsi="Times New Roman" w:cs="Times New Roman"/>
          <w:sz w:val="24"/>
          <w:szCs w:val="24"/>
        </w:rPr>
        <w:t> </w:t>
      </w:r>
    </w:p>
    <w:p w14:paraId="0DDB5CE0" w14:textId="77777777" w:rsidR="00DE7380" w:rsidRPr="008D7EC3" w:rsidRDefault="00DE7380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EC3">
        <w:rPr>
          <w:rFonts w:ascii="Times New Roman" w:hAnsi="Times New Roman" w:cs="Times New Roman"/>
          <w:sz w:val="24"/>
          <w:szCs w:val="24"/>
        </w:rPr>
        <w:t>Podstawa prawna: </w:t>
      </w:r>
    </w:p>
    <w:p w14:paraId="5C71CACE" w14:textId="77777777" w:rsidR="00DE7380" w:rsidRPr="009656B6" w:rsidRDefault="00DE7380" w:rsidP="009656B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6">
        <w:rPr>
          <w:rFonts w:ascii="Times New Roman" w:hAnsi="Times New Roman" w:cs="Times New Roman"/>
          <w:sz w:val="24"/>
          <w:szCs w:val="24"/>
        </w:rPr>
        <w:t>Rozporządzenie Ministra Edukacji Narodowej z 20 marca 2020 r. w sprawie szczególnych </w:t>
      </w:r>
    </w:p>
    <w:p w14:paraId="5FC2BE82" w14:textId="77777777" w:rsidR="00B11C63" w:rsidRPr="009656B6" w:rsidRDefault="00DE7380" w:rsidP="009656B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6">
        <w:rPr>
          <w:rFonts w:ascii="Times New Roman" w:hAnsi="Times New Roman" w:cs="Times New Roman"/>
          <w:sz w:val="24"/>
          <w:szCs w:val="24"/>
        </w:rPr>
        <w:t>rozwiązań w okresie czasowego ograniczenia funkcjonowania jednostek systemu oświaty w </w:t>
      </w:r>
    </w:p>
    <w:p w14:paraId="33C22806" w14:textId="55997C21" w:rsidR="008D7EC3" w:rsidRPr="009656B6" w:rsidRDefault="00DE7380" w:rsidP="009656B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6">
        <w:rPr>
          <w:rFonts w:ascii="Times New Roman" w:hAnsi="Times New Roman" w:cs="Times New Roman"/>
          <w:sz w:val="24"/>
          <w:szCs w:val="24"/>
        </w:rPr>
        <w:t>związku z zapobieganiem, przeciwdziałaniem i zwalczaniem COVID-19 (Dz.U. poz. 492 i 493). </w:t>
      </w:r>
    </w:p>
    <w:p w14:paraId="5A80432A" w14:textId="471FD5B9" w:rsidR="008D7EC3" w:rsidRPr="009656B6" w:rsidRDefault="008D7EC3" w:rsidP="009656B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6">
        <w:rPr>
          <w:rFonts w:ascii="Times New Roman" w:hAnsi="Times New Roman" w:cs="Times New Roman"/>
          <w:sz w:val="24"/>
          <w:szCs w:val="24"/>
        </w:rPr>
        <w:t xml:space="preserve">Rozporządzenie Ministra Edukacji i Nauki z dnia 23 października 2020 r. zmieniające rozporządzenie w sprawie czasowego ograniczenia funkcjonowania jednostek systemu oświaty w związku z zapobieganiem, przeciwdziałaniem i zwalczaniem COVID-19 </w:t>
      </w:r>
    </w:p>
    <w:p w14:paraId="6DF927B7" w14:textId="09E1C66D" w:rsidR="00DE7380" w:rsidRPr="009656B6" w:rsidRDefault="00DE7380" w:rsidP="009656B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6">
        <w:rPr>
          <w:rFonts w:ascii="Times New Roman" w:hAnsi="Times New Roman" w:cs="Times New Roman"/>
          <w:sz w:val="24"/>
          <w:szCs w:val="24"/>
        </w:rPr>
        <w:t>Ustawa z dnia 14 grudnia 2016 r. - Prawo oświatowe (Dz. U. z 2019 r. poz. 1148, 1078, 1287, 1680, 1681, 1818, 2197 i 2248 oraz z 2020 r. poz. 374) </w:t>
      </w:r>
    </w:p>
    <w:p w14:paraId="097CB005" w14:textId="77777777" w:rsidR="008D7EC3" w:rsidRPr="009656B6" w:rsidRDefault="00DE7380" w:rsidP="009656B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6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 2016 r. w sprawie ochrony osób fizycznych w związku z przetwarzaniem danych osobowych i w sprawie swobodnego przepływu takich danych oraz uchylenia dyrektywy 95/46/WE (ogólne rozporządzenie o ochronie danych) </w:t>
      </w:r>
    </w:p>
    <w:p w14:paraId="49AAA2CA" w14:textId="61AA0ACE" w:rsidR="00DE7380" w:rsidRPr="009656B6" w:rsidRDefault="00DE7380" w:rsidP="009656B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6">
        <w:rPr>
          <w:rFonts w:ascii="Times New Roman" w:hAnsi="Times New Roman" w:cs="Times New Roman"/>
          <w:sz w:val="24"/>
          <w:szCs w:val="24"/>
        </w:rPr>
        <w:t>Rozporządzenie Ministra Pracy i Polityki Socjalnej z 1 grudnia 1998 roku w sprawie </w:t>
      </w:r>
      <w:r w:rsidR="008D7EC3" w:rsidRPr="009656B6">
        <w:rPr>
          <w:rFonts w:ascii="Times New Roman" w:hAnsi="Times New Roman" w:cs="Times New Roman"/>
          <w:sz w:val="24"/>
          <w:szCs w:val="24"/>
        </w:rPr>
        <w:t xml:space="preserve"> </w:t>
      </w:r>
      <w:r w:rsidRPr="009656B6">
        <w:rPr>
          <w:rFonts w:ascii="Times New Roman" w:hAnsi="Times New Roman" w:cs="Times New Roman"/>
          <w:sz w:val="24"/>
          <w:szCs w:val="24"/>
        </w:rPr>
        <w:t>bezpieczeństwa i higieny pracy na stanowiskach wyposaż</w:t>
      </w:r>
      <w:r w:rsidR="009656B6">
        <w:rPr>
          <w:rFonts w:ascii="Times New Roman" w:hAnsi="Times New Roman" w:cs="Times New Roman"/>
          <w:sz w:val="24"/>
          <w:szCs w:val="24"/>
        </w:rPr>
        <w:t>onych w monitory ekranowe. (Dz.</w:t>
      </w:r>
      <w:r w:rsidRPr="009656B6">
        <w:rPr>
          <w:rFonts w:ascii="Times New Roman" w:hAnsi="Times New Roman" w:cs="Times New Roman"/>
          <w:sz w:val="24"/>
          <w:szCs w:val="24"/>
        </w:rPr>
        <w:t>U. nr 148 poz.973) </w:t>
      </w:r>
    </w:p>
    <w:p w14:paraId="0A37501D" w14:textId="77C32DAF" w:rsidR="007D1D3A" w:rsidRDefault="00493655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C78DB" w14:textId="7A751AC9" w:rsidR="00493655" w:rsidRDefault="00493655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9177D1" w14:textId="5CAE9538" w:rsidR="00493655" w:rsidRDefault="00493655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9F6EC5" w14:textId="6F6944D8" w:rsidR="00493655" w:rsidRDefault="00493655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830509" w14:textId="50517433" w:rsidR="00493655" w:rsidRPr="008D7EC3" w:rsidRDefault="00493655" w:rsidP="019F5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i wdrożono: 26 października 2020r.</w:t>
      </w:r>
    </w:p>
    <w:sectPr w:rsidR="00493655" w:rsidRPr="008D7EC3" w:rsidSect="008631C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F82"/>
    <w:multiLevelType w:val="hybridMultilevel"/>
    <w:tmpl w:val="62A85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7358"/>
    <w:multiLevelType w:val="hybridMultilevel"/>
    <w:tmpl w:val="A2C4D14E"/>
    <w:lvl w:ilvl="0" w:tplc="0688FB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62A0"/>
    <w:multiLevelType w:val="hybridMultilevel"/>
    <w:tmpl w:val="9A484C84"/>
    <w:lvl w:ilvl="0" w:tplc="0688FB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688FBF8">
      <w:start w:val="1"/>
      <w:numFmt w:val="lowerLetter"/>
      <w:lvlText w:val="%2)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526"/>
    <w:multiLevelType w:val="hybridMultilevel"/>
    <w:tmpl w:val="F8743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EFC"/>
    <w:multiLevelType w:val="hybridMultilevel"/>
    <w:tmpl w:val="81D42C80"/>
    <w:lvl w:ilvl="0" w:tplc="58BE065C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DD429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DB40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2CD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20A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5004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F601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368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0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37344"/>
    <w:multiLevelType w:val="hybridMultilevel"/>
    <w:tmpl w:val="6CB01DDE"/>
    <w:lvl w:ilvl="0" w:tplc="0688FB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26A4"/>
    <w:multiLevelType w:val="hybridMultilevel"/>
    <w:tmpl w:val="B1A8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3C11"/>
    <w:multiLevelType w:val="hybridMultilevel"/>
    <w:tmpl w:val="1AC8E3A8"/>
    <w:lvl w:ilvl="0" w:tplc="0688FB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5689C"/>
    <w:multiLevelType w:val="hybridMultilevel"/>
    <w:tmpl w:val="CCAEEF54"/>
    <w:lvl w:ilvl="0" w:tplc="D1FA1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D4B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9AA8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5C9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983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72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6C7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C88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22F5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057B98"/>
    <w:multiLevelType w:val="hybridMultilevel"/>
    <w:tmpl w:val="1674DC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05BB"/>
    <w:multiLevelType w:val="hybridMultilevel"/>
    <w:tmpl w:val="153842EC"/>
    <w:lvl w:ilvl="0" w:tplc="0688FB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C2367"/>
    <w:multiLevelType w:val="hybridMultilevel"/>
    <w:tmpl w:val="D9B227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7627D"/>
    <w:multiLevelType w:val="hybridMultilevel"/>
    <w:tmpl w:val="B7E2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A08D0"/>
    <w:multiLevelType w:val="hybridMultilevel"/>
    <w:tmpl w:val="7BE44DBC"/>
    <w:lvl w:ilvl="0" w:tplc="0688FB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C01A5"/>
    <w:multiLevelType w:val="hybridMultilevel"/>
    <w:tmpl w:val="8CFAD43A"/>
    <w:lvl w:ilvl="0" w:tplc="0688FB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D0E3D"/>
    <w:multiLevelType w:val="hybridMultilevel"/>
    <w:tmpl w:val="D0A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F17E4"/>
    <w:multiLevelType w:val="hybridMultilevel"/>
    <w:tmpl w:val="7298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F64C5"/>
    <w:multiLevelType w:val="hybridMultilevel"/>
    <w:tmpl w:val="3CF02556"/>
    <w:lvl w:ilvl="0" w:tplc="0688FB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419AF"/>
    <w:multiLevelType w:val="hybridMultilevel"/>
    <w:tmpl w:val="02189E9E"/>
    <w:lvl w:ilvl="0" w:tplc="0688FB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688FBF8">
      <w:start w:val="1"/>
      <w:numFmt w:val="lowerLetter"/>
      <w:lvlText w:val="%2)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5867"/>
    <w:multiLevelType w:val="hybridMultilevel"/>
    <w:tmpl w:val="7A904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30D14"/>
    <w:multiLevelType w:val="hybridMultilevel"/>
    <w:tmpl w:val="DCEA8792"/>
    <w:lvl w:ilvl="0" w:tplc="0688FBF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20"/>
  </w:num>
  <w:num w:numId="10">
    <w:abstractNumId w:val="18"/>
  </w:num>
  <w:num w:numId="11">
    <w:abstractNumId w:val="17"/>
  </w:num>
  <w:num w:numId="12">
    <w:abstractNumId w:val="14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9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80"/>
    <w:rsid w:val="00493655"/>
    <w:rsid w:val="00525691"/>
    <w:rsid w:val="006E4A8D"/>
    <w:rsid w:val="008631C4"/>
    <w:rsid w:val="008D7EC3"/>
    <w:rsid w:val="009656B6"/>
    <w:rsid w:val="009C798B"/>
    <w:rsid w:val="00AE6665"/>
    <w:rsid w:val="00B11C63"/>
    <w:rsid w:val="00B16166"/>
    <w:rsid w:val="00B30C36"/>
    <w:rsid w:val="00CE4EE2"/>
    <w:rsid w:val="00DE7380"/>
    <w:rsid w:val="019F54F0"/>
    <w:rsid w:val="09D255FE"/>
    <w:rsid w:val="0A6F0C25"/>
    <w:rsid w:val="0B2CFF1D"/>
    <w:rsid w:val="0D440B86"/>
    <w:rsid w:val="0D901BC3"/>
    <w:rsid w:val="106CE6F8"/>
    <w:rsid w:val="1E171662"/>
    <w:rsid w:val="20491FF6"/>
    <w:rsid w:val="23F6A124"/>
    <w:rsid w:val="2719D3DF"/>
    <w:rsid w:val="274F4509"/>
    <w:rsid w:val="2ABAF509"/>
    <w:rsid w:val="324A3DAA"/>
    <w:rsid w:val="374BB077"/>
    <w:rsid w:val="3E69D682"/>
    <w:rsid w:val="40DAE58E"/>
    <w:rsid w:val="49E0EDC9"/>
    <w:rsid w:val="59D42E11"/>
    <w:rsid w:val="5A218501"/>
    <w:rsid w:val="644AF636"/>
    <w:rsid w:val="6B15E412"/>
    <w:rsid w:val="6E6CC6FD"/>
    <w:rsid w:val="746C81EB"/>
    <w:rsid w:val="7AF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E80E"/>
  <w15:chartTrackingRefBased/>
  <w15:docId w15:val="{AFFF51FE-2EDB-40CE-A421-5DF9A79B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C4"/>
    <w:pPr>
      <w:ind w:left="720"/>
      <w:contextualSpacing/>
    </w:pPr>
  </w:style>
  <w:style w:type="paragraph" w:customStyle="1" w:styleId="Default">
    <w:name w:val="Default"/>
    <w:rsid w:val="00AE6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D7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ACEE6485C44A942AEE02AD892EBF" ma:contentTypeVersion="4" ma:contentTypeDescription="Utwórz nowy dokument." ma:contentTypeScope="" ma:versionID="a9e243b55480441dd58a0afed2cb5d69">
  <xsd:schema xmlns:xsd="http://www.w3.org/2001/XMLSchema" xmlns:xs="http://www.w3.org/2001/XMLSchema" xmlns:p="http://schemas.microsoft.com/office/2006/metadata/properties" xmlns:ns2="efe42905-aa49-4231-8b4c-7149e71b8b25" targetNamespace="http://schemas.microsoft.com/office/2006/metadata/properties" ma:root="true" ma:fieldsID="72866597a12489a15d29c8406e58f452" ns2:_="">
    <xsd:import namespace="efe42905-aa49-4231-8b4c-7149e71b8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42905-aa49-4231-8b4c-7149e71b8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DF381-AABC-4A6B-AC62-AB30D237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42905-aa49-4231-8b4c-7149e71b8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10431-2230-4DF0-9456-FACC7E4CD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B8E94-32B7-4625-8A4A-ABB5AF296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Butryn</dc:creator>
  <cp:keywords/>
  <dc:description/>
  <cp:lastModifiedBy>Ewa Butryn</cp:lastModifiedBy>
  <cp:revision>2</cp:revision>
  <dcterms:created xsi:type="dcterms:W3CDTF">2021-03-29T09:27:00Z</dcterms:created>
  <dcterms:modified xsi:type="dcterms:W3CDTF">2021-03-29T09:27:00Z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0x010100957AACEE6485C44A942AEE02AD892EBF</vt:lpwstr>
  </property>
</Properties>
</file>